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8BE2E" w14:textId="17CF88EA" w:rsidR="009B28AD" w:rsidRPr="00053DB9" w:rsidRDefault="00F81689" w:rsidP="00B01855">
      <w:pPr>
        <w:rPr>
          <w:b/>
          <w:bCs/>
          <w:u w:val="single"/>
        </w:rPr>
      </w:pPr>
      <w:r w:rsidRPr="00053DB9">
        <w:rPr>
          <w:b/>
          <w:bCs/>
          <w:u w:val="single"/>
        </w:rPr>
        <w:t>General Information Page</w:t>
      </w:r>
      <w:r w:rsidR="00B01855" w:rsidRPr="00053DB9">
        <w:rPr>
          <w:b/>
          <w:bCs/>
          <w:u w:val="single"/>
        </w:rPr>
        <w:t xml:space="preserve"> </w:t>
      </w:r>
    </w:p>
    <w:p w14:paraId="48980F7F" w14:textId="7C046662" w:rsidR="00B01855" w:rsidRPr="00734CB0" w:rsidRDefault="000E6775" w:rsidP="00B01855">
      <w:pPr>
        <w:rPr>
          <w:b/>
          <w:bCs/>
        </w:rPr>
      </w:pPr>
      <w:r w:rsidRPr="00734CB0">
        <w:rPr>
          <w:b/>
          <w:bCs/>
          <w:noProof/>
        </w:rPr>
        <w:drawing>
          <wp:inline distT="0" distB="0" distL="0" distR="0" wp14:anchorId="53DD9CC2" wp14:editId="1759E425">
            <wp:extent cx="3912920" cy="3795865"/>
            <wp:effectExtent l="0" t="0" r="0" b="0"/>
            <wp:docPr id="5" name="Picture 5" descr="MILCON Analysis, Energy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9C192B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689" cy="38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354" w:rsidRPr="00124354">
        <w:rPr>
          <w:noProof/>
        </w:rPr>
        <w:t xml:space="preserve"> </w:t>
      </w:r>
      <w:r w:rsidR="00124354">
        <w:rPr>
          <w:noProof/>
        </w:rPr>
        <w:drawing>
          <wp:inline distT="0" distB="0" distL="0" distR="0" wp14:anchorId="67D9A7A4" wp14:editId="26DD60FF">
            <wp:extent cx="6092628" cy="24765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609" t="5128" r="49839" b="30497"/>
                    <a:stretch/>
                  </pic:blipFill>
                  <pic:spPr bwMode="auto">
                    <a:xfrm>
                      <a:off x="0" y="0"/>
                      <a:ext cx="6101201" cy="247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C2D3F" w14:textId="6400E2E4" w:rsidR="006D6316" w:rsidRDefault="006D6316"/>
    <w:p w14:paraId="24D520C9" w14:textId="77777777" w:rsidR="0081524F" w:rsidRDefault="0081524F">
      <w:pPr>
        <w:rPr>
          <w:b/>
          <w:bCs/>
        </w:rPr>
      </w:pPr>
      <w:r>
        <w:rPr>
          <w:b/>
          <w:bCs/>
        </w:rPr>
        <w:br w:type="page"/>
      </w:r>
    </w:p>
    <w:p w14:paraId="3CC076FB" w14:textId="6B3329BD" w:rsidR="00F81689" w:rsidRPr="00053DB9" w:rsidRDefault="00F81689">
      <w:pPr>
        <w:rPr>
          <w:b/>
          <w:bCs/>
          <w:u w:val="single"/>
        </w:rPr>
      </w:pPr>
      <w:r w:rsidRPr="00053DB9">
        <w:rPr>
          <w:b/>
          <w:bCs/>
          <w:u w:val="single"/>
        </w:rPr>
        <w:lastRenderedPageBreak/>
        <w:t xml:space="preserve">View and </w:t>
      </w:r>
      <w:r w:rsidR="0081524F" w:rsidRPr="00053DB9">
        <w:rPr>
          <w:b/>
          <w:bCs/>
          <w:u w:val="single"/>
        </w:rPr>
        <w:t>Create Alternatives</w:t>
      </w:r>
    </w:p>
    <w:p w14:paraId="2896CD5E" w14:textId="6152B396" w:rsidR="00734CB0" w:rsidRDefault="00734CB0">
      <w:r w:rsidRPr="00746AD7">
        <w:rPr>
          <w:noProof/>
        </w:rPr>
        <w:drawing>
          <wp:inline distT="0" distB="0" distL="0" distR="0" wp14:anchorId="14CEE1CA" wp14:editId="65A8B1CB">
            <wp:extent cx="5136078" cy="2654188"/>
            <wp:effectExtent l="0" t="0" r="7620" b="0"/>
            <wp:docPr id="108" name="Picture 108" descr="FEMP Analysis, Energy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50496C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867" cy="269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679D" w14:textId="00012128" w:rsidR="006D6316" w:rsidRDefault="0037107D">
      <w:r>
        <w:rPr>
          <w:noProof/>
        </w:rPr>
        <w:drawing>
          <wp:inline distT="0" distB="0" distL="0" distR="0" wp14:anchorId="4661A62A" wp14:editId="2C64BE4D">
            <wp:extent cx="5177642" cy="257851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95" t="5685" r="50049" b="16145"/>
                    <a:stretch/>
                  </pic:blipFill>
                  <pic:spPr bwMode="auto">
                    <a:xfrm>
                      <a:off x="0" y="0"/>
                      <a:ext cx="5190716" cy="2585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A0BF0" w14:textId="7F98E65A" w:rsidR="0081524F" w:rsidRDefault="0081524F">
      <w:r>
        <w:br w:type="page"/>
      </w:r>
    </w:p>
    <w:p w14:paraId="27CA07C1" w14:textId="38DEAB7B" w:rsidR="0081524F" w:rsidRPr="00053DB9" w:rsidRDefault="0081524F">
      <w:pPr>
        <w:rPr>
          <w:b/>
          <w:bCs/>
          <w:u w:val="single"/>
        </w:rPr>
      </w:pPr>
      <w:r w:rsidRPr="00053DB9">
        <w:rPr>
          <w:b/>
          <w:bCs/>
          <w:u w:val="single"/>
        </w:rPr>
        <w:lastRenderedPageBreak/>
        <w:t>View Costs in</w:t>
      </w:r>
      <w:r w:rsidR="00053DB9">
        <w:rPr>
          <w:b/>
          <w:bCs/>
          <w:u w:val="single"/>
        </w:rPr>
        <w:t xml:space="preserve"> an</w:t>
      </w:r>
      <w:r w:rsidRPr="00053DB9">
        <w:rPr>
          <w:b/>
          <w:bCs/>
          <w:u w:val="single"/>
        </w:rPr>
        <w:t xml:space="preserve"> Alternative </w:t>
      </w:r>
    </w:p>
    <w:p w14:paraId="60D26556" w14:textId="1F5792DE" w:rsidR="00734CB0" w:rsidRDefault="00734CB0">
      <w:r w:rsidRPr="00746AD7">
        <w:rPr>
          <w:noProof/>
        </w:rPr>
        <w:drawing>
          <wp:inline distT="0" distB="0" distL="0" distR="0" wp14:anchorId="0F74176A" wp14:editId="69265F86">
            <wp:extent cx="6276109" cy="3535004"/>
            <wp:effectExtent l="0" t="0" r="0" b="8890"/>
            <wp:docPr id="6" name="Picture 6" descr="FEMP Analysis, Energy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50F756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902" cy="359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384C" w14:textId="38599B66" w:rsidR="004A4F58" w:rsidRDefault="000C3BC5">
      <w:r>
        <w:rPr>
          <w:noProof/>
        </w:rPr>
        <w:drawing>
          <wp:inline distT="0" distB="0" distL="0" distR="0" wp14:anchorId="60AB7B68" wp14:editId="7DB719EA">
            <wp:extent cx="64008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09" t="5697" r="49519" b="17395"/>
                    <a:stretch/>
                  </pic:blipFill>
                  <pic:spPr bwMode="auto">
                    <a:xfrm>
                      <a:off x="0" y="0"/>
                      <a:ext cx="6408418" cy="308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DCE43" w14:textId="61AEB0E3" w:rsidR="0081524F" w:rsidRDefault="0081524F">
      <w:r>
        <w:br w:type="page"/>
      </w:r>
    </w:p>
    <w:p w14:paraId="05C4D86C" w14:textId="494D1046" w:rsidR="0081524F" w:rsidRPr="00053DB9" w:rsidRDefault="0081524F">
      <w:pPr>
        <w:rPr>
          <w:b/>
          <w:bCs/>
          <w:u w:val="single"/>
        </w:rPr>
      </w:pPr>
      <w:r w:rsidRPr="00053DB9">
        <w:rPr>
          <w:b/>
          <w:bCs/>
          <w:u w:val="single"/>
        </w:rPr>
        <w:lastRenderedPageBreak/>
        <w:t xml:space="preserve">View </w:t>
      </w:r>
      <w:r w:rsidR="00FD3877" w:rsidRPr="00053DB9">
        <w:rPr>
          <w:b/>
          <w:bCs/>
          <w:u w:val="single"/>
        </w:rPr>
        <w:t>Specific Cost Details</w:t>
      </w:r>
    </w:p>
    <w:p w14:paraId="2C76373B" w14:textId="56C0E96D" w:rsidR="00DB0779" w:rsidRPr="00FD3877" w:rsidRDefault="00BE5179">
      <w:pPr>
        <w:rPr>
          <w:b/>
          <w:bCs/>
        </w:rPr>
      </w:pPr>
      <w:r>
        <w:rPr>
          <w:noProof/>
        </w:rPr>
        <w:drawing>
          <wp:inline distT="0" distB="0" distL="0" distR="0" wp14:anchorId="41C7DD21" wp14:editId="5FDF478E">
            <wp:extent cx="6072996" cy="3881120"/>
            <wp:effectExtent l="0" t="0" r="444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336" t="28383" r="1418" b="21079"/>
                    <a:stretch/>
                  </pic:blipFill>
                  <pic:spPr bwMode="auto">
                    <a:xfrm>
                      <a:off x="0" y="0"/>
                      <a:ext cx="6106637" cy="3902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63AE1" w14:textId="5162095B" w:rsidR="006D6316" w:rsidRDefault="00C25374">
      <w:r>
        <w:rPr>
          <w:noProof/>
        </w:rPr>
        <w:drawing>
          <wp:inline distT="0" distB="0" distL="0" distR="0" wp14:anchorId="41D452B5" wp14:editId="717A820B">
            <wp:extent cx="6391275" cy="3639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689" t="16929" r="6753" b="13625"/>
                    <a:stretch/>
                  </pic:blipFill>
                  <pic:spPr bwMode="auto">
                    <a:xfrm>
                      <a:off x="0" y="0"/>
                      <a:ext cx="6406804" cy="364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9F5E9" w14:textId="528BCBB4" w:rsidR="00FD3877" w:rsidRDefault="00FD3877">
      <w:pPr>
        <w:rPr>
          <w:noProof/>
        </w:rPr>
      </w:pPr>
      <w:r>
        <w:rPr>
          <w:noProof/>
        </w:rPr>
        <w:br w:type="page"/>
      </w:r>
    </w:p>
    <w:p w14:paraId="58128CFC" w14:textId="41C1F7D2" w:rsidR="00FD3877" w:rsidRPr="0000134E" w:rsidRDefault="00FD3877">
      <w:pPr>
        <w:rPr>
          <w:b/>
          <w:bCs/>
          <w:noProof/>
          <w:u w:val="single"/>
        </w:rPr>
      </w:pPr>
      <w:r w:rsidRPr="0000134E">
        <w:rPr>
          <w:b/>
          <w:bCs/>
          <w:noProof/>
          <w:u w:val="single"/>
        </w:rPr>
        <w:lastRenderedPageBreak/>
        <w:t>Report</w:t>
      </w:r>
      <w:r w:rsidR="00DB0779" w:rsidRPr="0000134E">
        <w:rPr>
          <w:b/>
          <w:bCs/>
          <w:noProof/>
          <w:u w:val="single"/>
        </w:rPr>
        <w:t>ing Results</w:t>
      </w:r>
    </w:p>
    <w:p w14:paraId="3E300919" w14:textId="602CA2C0" w:rsidR="00104F0B" w:rsidRDefault="00DB1024">
      <w:r>
        <w:rPr>
          <w:noProof/>
        </w:rPr>
        <w:drawing>
          <wp:inline distT="0" distB="0" distL="0" distR="0" wp14:anchorId="0F1C51BC" wp14:editId="3D789EF6">
            <wp:extent cx="5074067" cy="421765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8011" t="7730" r="3205" b="36764"/>
                    <a:stretch/>
                  </pic:blipFill>
                  <pic:spPr bwMode="auto">
                    <a:xfrm>
                      <a:off x="0" y="0"/>
                      <a:ext cx="5109000" cy="424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2404">
        <w:rPr>
          <w:noProof/>
        </w:rPr>
        <w:drawing>
          <wp:inline distT="0" distB="0" distL="0" distR="0" wp14:anchorId="26985D10" wp14:editId="229D536B">
            <wp:extent cx="6058793" cy="3416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85" t="14563" r="55874" b="8991"/>
                    <a:stretch/>
                  </pic:blipFill>
                  <pic:spPr bwMode="auto">
                    <a:xfrm>
                      <a:off x="0" y="0"/>
                      <a:ext cx="6098592" cy="34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28AD" w:rsidRPr="009B28AD">
        <w:rPr>
          <w:noProof/>
        </w:rPr>
        <w:t xml:space="preserve"> </w:t>
      </w:r>
      <w:r w:rsidR="009B28AD">
        <w:rPr>
          <w:noProof/>
        </w:rPr>
        <w:lastRenderedPageBreak/>
        <w:drawing>
          <wp:inline distT="0" distB="0" distL="0" distR="0" wp14:anchorId="3CF7802A" wp14:editId="5BA9EF55">
            <wp:extent cx="6071987" cy="3364302"/>
            <wp:effectExtent l="0" t="0" r="508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140" t="14793" r="55993" b="10618"/>
                    <a:stretch/>
                  </pic:blipFill>
                  <pic:spPr bwMode="auto">
                    <a:xfrm>
                      <a:off x="0" y="0"/>
                      <a:ext cx="6105586" cy="338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28AD" w:rsidRPr="009B28AD">
        <w:rPr>
          <w:noProof/>
        </w:rPr>
        <w:t xml:space="preserve"> </w:t>
      </w:r>
      <w:r w:rsidR="00B823D0" w:rsidRPr="00B823D0">
        <w:rPr>
          <w:noProof/>
        </w:rPr>
        <w:t xml:space="preserve"> </w:t>
      </w:r>
      <w:r w:rsidR="00B823D0">
        <w:rPr>
          <w:noProof/>
        </w:rPr>
        <w:drawing>
          <wp:inline distT="0" distB="0" distL="0" distR="0" wp14:anchorId="39A61328" wp14:editId="61AB6E38">
            <wp:extent cx="6131711" cy="2993366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875" t="14738" r="55922" b="18965"/>
                    <a:stretch/>
                  </pic:blipFill>
                  <pic:spPr bwMode="auto">
                    <a:xfrm>
                      <a:off x="0" y="0"/>
                      <a:ext cx="6156396" cy="300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76F0">
        <w:rPr>
          <w:noProof/>
        </w:rPr>
        <w:drawing>
          <wp:inline distT="0" distB="0" distL="0" distR="0" wp14:anchorId="1519646D" wp14:editId="620D1CF4">
            <wp:extent cx="2571042" cy="1596402"/>
            <wp:effectExtent l="0" t="0" r="127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50" t="5697" r="82394" b="69237"/>
                    <a:stretch/>
                  </pic:blipFill>
                  <pic:spPr bwMode="auto">
                    <a:xfrm>
                      <a:off x="0" y="0"/>
                      <a:ext cx="2591634" cy="160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76F0">
        <w:rPr>
          <w:noProof/>
        </w:rPr>
        <w:drawing>
          <wp:inline distT="0" distB="0" distL="0" distR="0" wp14:anchorId="28801AB5" wp14:editId="27D0EF90">
            <wp:extent cx="2768231" cy="1570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41" t="6430" r="81469" b="68576"/>
                    <a:stretch/>
                  </pic:blipFill>
                  <pic:spPr bwMode="auto">
                    <a:xfrm>
                      <a:off x="0" y="0"/>
                      <a:ext cx="2803940" cy="159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76F0" w:rsidRPr="00C34D32">
        <w:rPr>
          <w:noProof/>
        </w:rPr>
        <w:t xml:space="preserve"> </w:t>
      </w:r>
      <w:r w:rsidR="00DE76F0" w:rsidRPr="00183810">
        <w:rPr>
          <w:noProof/>
        </w:rPr>
        <w:t xml:space="preserve"> </w:t>
      </w:r>
    </w:p>
    <w:sectPr w:rsidR="00104F0B" w:rsidSect="006D63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374"/>
    <w:rsid w:val="0000134E"/>
    <w:rsid w:val="00053DB9"/>
    <w:rsid w:val="000C3BC5"/>
    <w:rsid w:val="000E6775"/>
    <w:rsid w:val="00104F0B"/>
    <w:rsid w:val="00124354"/>
    <w:rsid w:val="00183810"/>
    <w:rsid w:val="001C6D46"/>
    <w:rsid w:val="0037107D"/>
    <w:rsid w:val="003813A6"/>
    <w:rsid w:val="003E2C5C"/>
    <w:rsid w:val="00451B5A"/>
    <w:rsid w:val="004812EC"/>
    <w:rsid w:val="004A4F58"/>
    <w:rsid w:val="006D6316"/>
    <w:rsid w:val="00734CB0"/>
    <w:rsid w:val="0081524F"/>
    <w:rsid w:val="008C09E3"/>
    <w:rsid w:val="00996336"/>
    <w:rsid w:val="009B28AD"/>
    <w:rsid w:val="009E5320"/>
    <w:rsid w:val="009F6EA9"/>
    <w:rsid w:val="00A81FC1"/>
    <w:rsid w:val="00B01855"/>
    <w:rsid w:val="00B823D0"/>
    <w:rsid w:val="00BE5179"/>
    <w:rsid w:val="00C25374"/>
    <w:rsid w:val="00C34D32"/>
    <w:rsid w:val="00C566D7"/>
    <w:rsid w:val="00C92404"/>
    <w:rsid w:val="00DB0779"/>
    <w:rsid w:val="00DB1024"/>
    <w:rsid w:val="00DE76F0"/>
    <w:rsid w:val="00E27F95"/>
    <w:rsid w:val="00EF2F7B"/>
    <w:rsid w:val="00F81689"/>
    <w:rsid w:val="00FC6981"/>
    <w:rsid w:val="00FD3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FE0E40"/>
  <w15:chartTrackingRefBased/>
  <w15:docId w15:val="{4C35411E-6735-45AA-B879-432F809FA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tmp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mp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031A50-9F27-4183-A549-373284A58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6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Kneifel, Joshua D. (Fed)</dc:creator>
  <cp:keywords/>
  <dc:description/>
  <cp:lastModifiedBy>Kneifel, Joshua D. (Fed)</cp:lastModifiedBy>
  <cp:revision>38</cp:revision>
  <dcterms:created xsi:type="dcterms:W3CDTF">2022-10-12T12:48:00Z</dcterms:created>
  <dcterms:modified xsi:type="dcterms:W3CDTF">2022-10-14T19:46:00Z</dcterms:modified>
</cp:coreProperties>
</file>